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D91E" w14:textId="77777777" w:rsidR="009E2EFD" w:rsidRDefault="009E2EFD" w:rsidP="009E2EFD">
      <w:pPr>
        <w:pStyle w:val="BodyText"/>
        <w:spacing w:before="8" w:line="276" w:lineRule="auto"/>
        <w:ind w:left="0" w:firstLine="0"/>
        <w:jc w:val="both"/>
        <w:rPr>
          <w:color w:val="000000" w:themeColor="text1"/>
          <w:sz w:val="31"/>
          <w:lang w:val="ro-RO"/>
        </w:rPr>
      </w:pPr>
    </w:p>
    <w:p w14:paraId="7DA340EA" w14:textId="77777777" w:rsidR="009E2EFD" w:rsidRPr="0076254D" w:rsidRDefault="009E2EFD" w:rsidP="009E2EFD">
      <w:pPr>
        <w:pStyle w:val="BodyText"/>
        <w:spacing w:before="8" w:line="276" w:lineRule="auto"/>
        <w:ind w:left="0" w:firstLine="0"/>
        <w:jc w:val="both"/>
        <w:rPr>
          <w:color w:val="000000" w:themeColor="text1"/>
          <w:sz w:val="31"/>
          <w:lang w:val="ro-RO"/>
        </w:rPr>
      </w:pPr>
    </w:p>
    <w:p w14:paraId="7AFE5C4C" w14:textId="77777777" w:rsidR="009E2EFD" w:rsidRPr="0076254D" w:rsidRDefault="009E2EFD" w:rsidP="009E2EFD">
      <w:pPr>
        <w:ind w:left="122" w:firstLine="297"/>
        <w:jc w:val="both"/>
        <w:rPr>
          <w:rFonts w:ascii="Arial Narrow" w:hAnsi="Arial Narrow"/>
          <w:b/>
          <w:bCs/>
          <w:color w:val="000000" w:themeColor="text1"/>
          <w:sz w:val="32"/>
          <w:lang w:val="ro-RO"/>
        </w:rPr>
      </w:pPr>
      <w:r w:rsidRPr="0076254D">
        <w:rPr>
          <w:rFonts w:ascii="Arial Narrow" w:hAnsi="Arial Narrow"/>
          <w:b/>
          <w:bCs/>
          <w:color w:val="000000" w:themeColor="text1"/>
          <w:sz w:val="32"/>
          <w:lang w:val="ro-RO"/>
        </w:rPr>
        <w:t>Declarație de susținere executivă a planului managerial al rectorului</w:t>
      </w:r>
    </w:p>
    <w:p w14:paraId="0B27C33A" w14:textId="54E111E2" w:rsidR="009E2EFD" w:rsidRDefault="009E2EFD" w:rsidP="009E2EFD">
      <w:pPr>
        <w:pStyle w:val="BodyText"/>
        <w:spacing w:before="8" w:line="276" w:lineRule="auto"/>
        <w:ind w:left="0" w:firstLine="0"/>
        <w:jc w:val="both"/>
        <w:rPr>
          <w:color w:val="000000" w:themeColor="text1"/>
          <w:sz w:val="30"/>
          <w:lang w:val="ro-RO"/>
        </w:rPr>
      </w:pPr>
    </w:p>
    <w:p w14:paraId="5977F86C" w14:textId="77777777" w:rsidR="009E2EFD" w:rsidRPr="0076254D" w:rsidRDefault="009E2EFD" w:rsidP="009E2EFD">
      <w:pPr>
        <w:pStyle w:val="BodyText"/>
        <w:spacing w:before="8" w:line="276" w:lineRule="auto"/>
        <w:ind w:left="0" w:firstLine="0"/>
        <w:jc w:val="both"/>
        <w:rPr>
          <w:color w:val="000000" w:themeColor="text1"/>
          <w:sz w:val="30"/>
          <w:lang w:val="ro-RO"/>
        </w:rPr>
      </w:pPr>
    </w:p>
    <w:p w14:paraId="0F79460A" w14:textId="77777777" w:rsidR="009E2EFD" w:rsidRPr="0076254D" w:rsidRDefault="009E2EFD" w:rsidP="009E2EFD">
      <w:pPr>
        <w:tabs>
          <w:tab w:val="left" w:pos="3536"/>
          <w:tab w:val="left" w:pos="4877"/>
          <w:tab w:val="left" w:pos="7932"/>
        </w:tabs>
        <w:ind w:left="122" w:right="112"/>
        <w:jc w:val="both"/>
        <w:rPr>
          <w:rFonts w:ascii="Arial Narrow" w:hAnsi="Arial Narrow"/>
          <w:color w:val="000000" w:themeColor="text1"/>
          <w:lang w:val="ro-RO"/>
        </w:rPr>
      </w:pPr>
      <w:r w:rsidRPr="0076254D">
        <w:rPr>
          <w:rFonts w:ascii="Arial Narrow" w:hAnsi="Arial Narrow"/>
          <w:color w:val="000000" w:themeColor="text1"/>
          <w:lang w:val="ro-RO"/>
        </w:rPr>
        <w:t>Subsemnat(ul/a)</w:t>
      </w:r>
      <w:r w:rsidRPr="0076254D">
        <w:rPr>
          <w:rFonts w:ascii="Arial Narrow" w:hAnsi="Arial Narrow"/>
          <w:color w:val="000000" w:themeColor="text1"/>
          <w:u w:val="single"/>
          <w:lang w:val="ro-RO"/>
        </w:rPr>
        <w:t xml:space="preserve"> </w:t>
      </w:r>
      <w:r w:rsidRPr="0076254D">
        <w:rPr>
          <w:rFonts w:ascii="Arial Narrow" w:hAnsi="Arial Narrow"/>
          <w:color w:val="000000" w:themeColor="text1"/>
          <w:u w:val="single"/>
          <w:lang w:val="ro-RO"/>
        </w:rPr>
        <w:tab/>
      </w:r>
      <w:r w:rsidRPr="0076254D">
        <w:rPr>
          <w:rFonts w:ascii="Arial Narrow" w:hAnsi="Arial Narrow"/>
          <w:color w:val="000000" w:themeColor="text1"/>
          <w:u w:val="single"/>
          <w:lang w:val="ro-RO"/>
        </w:rPr>
        <w:tab/>
      </w:r>
      <w:r w:rsidRPr="0076254D">
        <w:rPr>
          <w:rFonts w:ascii="Arial Narrow" w:hAnsi="Arial Narrow"/>
          <w:color w:val="000000" w:themeColor="text1"/>
          <w:u w:val="single"/>
          <w:lang w:val="ro-RO"/>
        </w:rPr>
        <w:tab/>
      </w:r>
      <w:r w:rsidRPr="0076254D">
        <w:rPr>
          <w:rFonts w:ascii="Arial Narrow" w:hAnsi="Arial Narrow"/>
          <w:color w:val="000000" w:themeColor="text1"/>
          <w:lang w:val="ro-RO"/>
        </w:rPr>
        <w:t xml:space="preserve">, </w:t>
      </w:r>
      <w:r w:rsidRPr="0076254D">
        <w:rPr>
          <w:rFonts w:ascii="Arial Narrow" w:hAnsi="Arial Narrow"/>
          <w:color w:val="000000" w:themeColor="text1"/>
          <w:spacing w:val="-4"/>
          <w:lang w:val="ro-RO"/>
        </w:rPr>
        <w:t xml:space="preserve">numit </w:t>
      </w:r>
      <w:r w:rsidRPr="0076254D">
        <w:rPr>
          <w:rFonts w:ascii="Arial Narrow" w:hAnsi="Arial Narrow"/>
          <w:color w:val="000000" w:themeColor="text1"/>
          <w:lang w:val="ro-RO"/>
        </w:rPr>
        <w:t>prorector/decan/director general administrativ/director de filială prin Decizia Rectorului UMFST G. E.</w:t>
      </w:r>
      <w:r w:rsidRPr="0076254D">
        <w:rPr>
          <w:rFonts w:ascii="Arial Narrow" w:hAnsi="Arial Narrow"/>
          <w:color w:val="000000" w:themeColor="text1"/>
          <w:spacing w:val="-2"/>
          <w:lang w:val="ro-RO"/>
        </w:rPr>
        <w:t xml:space="preserve"> </w:t>
      </w:r>
      <w:r w:rsidRPr="0076254D">
        <w:rPr>
          <w:rFonts w:ascii="Arial Narrow" w:hAnsi="Arial Narrow"/>
          <w:color w:val="000000" w:themeColor="text1"/>
          <w:lang w:val="ro-RO"/>
        </w:rPr>
        <w:t>Palade</w:t>
      </w:r>
      <w:r w:rsidRPr="0076254D">
        <w:rPr>
          <w:rFonts w:ascii="Arial Narrow" w:hAnsi="Arial Narrow"/>
          <w:color w:val="000000" w:themeColor="text1"/>
          <w:spacing w:val="-2"/>
          <w:lang w:val="ro-RO"/>
        </w:rPr>
        <w:t xml:space="preserve"> </w:t>
      </w:r>
      <w:r w:rsidRPr="0076254D">
        <w:rPr>
          <w:rFonts w:ascii="Arial Narrow" w:hAnsi="Arial Narrow"/>
          <w:color w:val="000000" w:themeColor="text1"/>
          <w:lang w:val="ro-RO"/>
        </w:rPr>
        <w:t>din Târgu Mureș nr.</w:t>
      </w:r>
      <w:r w:rsidRPr="0076254D">
        <w:rPr>
          <w:rFonts w:ascii="Arial Narrow" w:hAnsi="Arial Narrow"/>
          <w:color w:val="000000" w:themeColor="text1"/>
          <w:u w:val="single"/>
          <w:lang w:val="ro-RO"/>
        </w:rPr>
        <w:t xml:space="preserve"> </w:t>
      </w:r>
      <w:r w:rsidRPr="0076254D">
        <w:rPr>
          <w:rFonts w:ascii="Arial Narrow" w:hAnsi="Arial Narrow"/>
          <w:color w:val="000000" w:themeColor="text1"/>
          <w:u w:val="single"/>
          <w:lang w:val="ro-RO"/>
        </w:rPr>
        <w:tab/>
      </w:r>
      <w:r w:rsidRPr="0076254D">
        <w:rPr>
          <w:rFonts w:ascii="Arial Narrow" w:hAnsi="Arial Narrow"/>
          <w:color w:val="000000" w:themeColor="text1"/>
          <w:lang w:val="ro-RO"/>
        </w:rPr>
        <w:t>/</w:t>
      </w:r>
      <w:r w:rsidRPr="0076254D">
        <w:rPr>
          <w:rFonts w:ascii="Arial Narrow" w:hAnsi="Arial Narrow"/>
          <w:color w:val="000000" w:themeColor="text1"/>
          <w:u w:val="single"/>
          <w:lang w:val="ro-RO"/>
        </w:rPr>
        <w:t xml:space="preserve"> </w:t>
      </w:r>
      <w:r w:rsidRPr="0076254D">
        <w:rPr>
          <w:rFonts w:ascii="Arial Narrow" w:hAnsi="Arial Narrow"/>
          <w:color w:val="000000" w:themeColor="text1"/>
          <w:u w:val="single"/>
          <w:lang w:val="ro-RO"/>
        </w:rPr>
        <w:tab/>
      </w:r>
      <w:r w:rsidRPr="0076254D">
        <w:rPr>
          <w:rFonts w:ascii="Arial Narrow" w:hAnsi="Arial Narrow"/>
          <w:color w:val="000000" w:themeColor="text1"/>
          <w:lang w:val="ro-RO"/>
        </w:rPr>
        <w:t>,</w:t>
      </w:r>
    </w:p>
    <w:p w14:paraId="3A80A96D" w14:textId="77777777" w:rsidR="009E2EFD" w:rsidRDefault="009E2EFD" w:rsidP="009E2EFD">
      <w:pPr>
        <w:spacing w:before="192"/>
        <w:ind w:left="122"/>
        <w:jc w:val="both"/>
        <w:rPr>
          <w:rFonts w:ascii="Arial Narrow" w:hAnsi="Arial Narrow"/>
          <w:color w:val="000000" w:themeColor="text1"/>
          <w:lang w:val="ro-RO"/>
        </w:rPr>
      </w:pPr>
      <w:r w:rsidRPr="0076254D">
        <w:rPr>
          <w:rFonts w:ascii="Arial Narrow" w:hAnsi="Arial Narrow"/>
          <w:color w:val="000000" w:themeColor="text1"/>
          <w:lang w:val="ro-RO"/>
        </w:rPr>
        <w:t>Prin prezenta Declarație îmi asum susținerea executivă a planului managerial al rectorului UMFST G. E. Palade din Târgu Mureș pe întreaga perioadă a mandatului</w:t>
      </w:r>
      <w:r>
        <w:rPr>
          <w:rFonts w:ascii="Arial Narrow" w:hAnsi="Arial Narrow"/>
          <w:color w:val="000000" w:themeColor="text1"/>
          <w:lang w:val="ro-RO"/>
        </w:rPr>
        <w:t>______________________________</w:t>
      </w:r>
      <w:r w:rsidRPr="0076254D">
        <w:rPr>
          <w:rFonts w:ascii="Arial Narrow" w:hAnsi="Arial Narrow"/>
          <w:color w:val="000000" w:themeColor="text1"/>
          <w:u w:val="single"/>
          <w:lang w:val="ro-RO"/>
        </w:rPr>
        <w:tab/>
      </w:r>
      <w:r w:rsidRPr="0076254D">
        <w:rPr>
          <w:rFonts w:ascii="Arial Narrow" w:hAnsi="Arial Narrow"/>
          <w:color w:val="000000" w:themeColor="text1"/>
          <w:lang w:val="ro-RO"/>
        </w:rPr>
        <w:t xml:space="preserve">. </w:t>
      </w:r>
    </w:p>
    <w:p w14:paraId="74F0927C" w14:textId="77777777" w:rsidR="009E2EFD" w:rsidRDefault="009E2EFD" w:rsidP="009E2EFD">
      <w:pPr>
        <w:tabs>
          <w:tab w:val="left" w:pos="2930"/>
        </w:tabs>
        <w:spacing w:before="1"/>
        <w:ind w:left="122" w:right="5621"/>
        <w:jc w:val="both"/>
        <w:rPr>
          <w:rFonts w:ascii="Arial Narrow" w:hAnsi="Arial Narrow"/>
          <w:color w:val="000000" w:themeColor="text1"/>
          <w:lang w:val="ro-RO"/>
        </w:rPr>
      </w:pPr>
    </w:p>
    <w:p w14:paraId="4C30A1B9" w14:textId="77777777" w:rsidR="009E2EFD" w:rsidRPr="0076254D" w:rsidRDefault="009E2EFD" w:rsidP="009E2EFD">
      <w:pPr>
        <w:tabs>
          <w:tab w:val="left" w:pos="2930"/>
        </w:tabs>
        <w:spacing w:before="1"/>
        <w:ind w:left="122" w:right="5621"/>
        <w:jc w:val="both"/>
        <w:rPr>
          <w:rFonts w:ascii="Arial Narrow" w:hAnsi="Arial Narrow"/>
          <w:color w:val="000000" w:themeColor="text1"/>
          <w:lang w:val="ro-RO"/>
        </w:rPr>
      </w:pPr>
      <w:r w:rsidRPr="0076254D">
        <w:rPr>
          <w:rFonts w:ascii="Arial Narrow" w:hAnsi="Arial Narrow"/>
          <w:color w:val="000000" w:themeColor="text1"/>
          <w:lang w:val="ro-RO"/>
        </w:rPr>
        <w:t>Înțeleg prin prezenta Declarație</w:t>
      </w:r>
      <w:r w:rsidRPr="0076254D">
        <w:rPr>
          <w:rFonts w:ascii="Arial Narrow" w:hAnsi="Arial Narrow"/>
          <w:color w:val="000000" w:themeColor="text1"/>
          <w:spacing w:val="-13"/>
          <w:lang w:val="ro-RO"/>
        </w:rPr>
        <w:t xml:space="preserve"> </w:t>
      </w:r>
      <w:r w:rsidRPr="0076254D">
        <w:rPr>
          <w:rFonts w:ascii="Arial Narrow" w:hAnsi="Arial Narrow"/>
          <w:color w:val="000000" w:themeColor="text1"/>
          <w:lang w:val="ro-RO"/>
        </w:rPr>
        <w:t>că:</w:t>
      </w:r>
    </w:p>
    <w:p w14:paraId="00B907A9" w14:textId="77777777" w:rsidR="009E2EFD" w:rsidRPr="0076254D" w:rsidRDefault="009E2EFD" w:rsidP="009E2EFD">
      <w:pPr>
        <w:pStyle w:val="ListParagraph"/>
        <w:numPr>
          <w:ilvl w:val="0"/>
          <w:numId w:val="14"/>
        </w:numPr>
        <w:tabs>
          <w:tab w:val="left" w:pos="482"/>
        </w:tabs>
        <w:spacing w:after="0"/>
        <w:ind w:left="481" w:right="114"/>
        <w:contextualSpacing w:val="0"/>
        <w:jc w:val="both"/>
        <w:rPr>
          <w:color w:val="000000" w:themeColor="text1"/>
          <w:lang w:val="ro-RO"/>
        </w:rPr>
      </w:pPr>
      <w:r w:rsidRPr="0076254D">
        <w:rPr>
          <w:color w:val="000000" w:themeColor="text1"/>
          <w:lang w:val="ro-RO"/>
        </w:rPr>
        <w:t>Libertatea de exprimare academică în cadrul și în afara universității se exprimă în cadrul unei solidarități de expresie și de decizie administrativă pe care mă angajez să le păstrez pe durata exercitării acestei</w:t>
      </w:r>
      <w:r w:rsidRPr="0076254D">
        <w:rPr>
          <w:color w:val="000000" w:themeColor="text1"/>
          <w:spacing w:val="-10"/>
          <w:lang w:val="ro-RO"/>
        </w:rPr>
        <w:t xml:space="preserve"> </w:t>
      </w:r>
      <w:r w:rsidRPr="0076254D">
        <w:rPr>
          <w:color w:val="000000" w:themeColor="text1"/>
          <w:lang w:val="ro-RO"/>
        </w:rPr>
        <w:t>funcții.</w:t>
      </w:r>
    </w:p>
    <w:p w14:paraId="55677C84" w14:textId="77777777" w:rsidR="009E2EFD" w:rsidRPr="0076254D" w:rsidRDefault="009E2EFD" w:rsidP="009E2EFD">
      <w:pPr>
        <w:pStyle w:val="ListParagraph"/>
        <w:numPr>
          <w:ilvl w:val="0"/>
          <w:numId w:val="14"/>
        </w:numPr>
        <w:tabs>
          <w:tab w:val="left" w:pos="482"/>
        </w:tabs>
        <w:spacing w:after="0"/>
        <w:ind w:left="481" w:right="109"/>
        <w:contextualSpacing w:val="0"/>
        <w:jc w:val="both"/>
        <w:rPr>
          <w:color w:val="000000" w:themeColor="text1"/>
          <w:lang w:val="ro-RO"/>
        </w:rPr>
      </w:pPr>
      <w:r w:rsidRPr="0076254D">
        <w:rPr>
          <w:color w:val="000000" w:themeColor="text1"/>
          <w:lang w:val="ro-RO"/>
        </w:rPr>
        <w:t>Îmi</w:t>
      </w:r>
      <w:r w:rsidRPr="0076254D">
        <w:rPr>
          <w:color w:val="000000" w:themeColor="text1"/>
          <w:spacing w:val="-12"/>
          <w:lang w:val="ro-RO"/>
        </w:rPr>
        <w:t xml:space="preserve"> </w:t>
      </w:r>
      <w:r w:rsidRPr="0076254D">
        <w:rPr>
          <w:color w:val="000000" w:themeColor="text1"/>
          <w:lang w:val="ro-RO"/>
        </w:rPr>
        <w:t>este</w:t>
      </w:r>
      <w:r w:rsidRPr="0076254D">
        <w:rPr>
          <w:color w:val="000000" w:themeColor="text1"/>
          <w:spacing w:val="-11"/>
          <w:lang w:val="ro-RO"/>
        </w:rPr>
        <w:t xml:space="preserve"> </w:t>
      </w:r>
      <w:r w:rsidRPr="0076254D">
        <w:rPr>
          <w:color w:val="000000" w:themeColor="text1"/>
          <w:lang w:val="ro-RO"/>
        </w:rPr>
        <w:t>garantată</w:t>
      </w:r>
      <w:r w:rsidRPr="0076254D">
        <w:rPr>
          <w:color w:val="000000" w:themeColor="text1"/>
          <w:spacing w:val="-11"/>
          <w:lang w:val="ro-RO"/>
        </w:rPr>
        <w:t xml:space="preserve"> </w:t>
      </w:r>
      <w:r w:rsidRPr="0076254D">
        <w:rPr>
          <w:color w:val="000000" w:themeColor="text1"/>
          <w:lang w:val="ro-RO"/>
        </w:rPr>
        <w:t>libertatea</w:t>
      </w:r>
      <w:r w:rsidRPr="0076254D">
        <w:rPr>
          <w:color w:val="000000" w:themeColor="text1"/>
          <w:spacing w:val="-11"/>
          <w:lang w:val="ro-RO"/>
        </w:rPr>
        <w:t xml:space="preserve"> </w:t>
      </w:r>
      <w:r w:rsidRPr="0076254D">
        <w:rPr>
          <w:color w:val="000000" w:themeColor="text1"/>
          <w:lang w:val="ro-RO"/>
        </w:rPr>
        <w:t>de</w:t>
      </w:r>
      <w:r w:rsidRPr="0076254D">
        <w:rPr>
          <w:color w:val="000000" w:themeColor="text1"/>
          <w:spacing w:val="-12"/>
          <w:lang w:val="ro-RO"/>
        </w:rPr>
        <w:t xml:space="preserve"> </w:t>
      </w:r>
      <w:r w:rsidRPr="0076254D">
        <w:rPr>
          <w:color w:val="000000" w:themeColor="text1"/>
          <w:lang w:val="ro-RO"/>
        </w:rPr>
        <w:t>a</w:t>
      </w:r>
      <w:r w:rsidRPr="0076254D">
        <w:rPr>
          <w:color w:val="000000" w:themeColor="text1"/>
          <w:spacing w:val="-11"/>
          <w:lang w:val="ro-RO"/>
        </w:rPr>
        <w:t xml:space="preserve"> </w:t>
      </w:r>
      <w:r w:rsidRPr="0076254D">
        <w:rPr>
          <w:color w:val="000000" w:themeColor="text1"/>
          <w:lang w:val="ro-RO"/>
        </w:rPr>
        <w:t>avea</w:t>
      </w:r>
      <w:r w:rsidRPr="0076254D">
        <w:rPr>
          <w:color w:val="000000" w:themeColor="text1"/>
          <w:spacing w:val="-12"/>
          <w:lang w:val="ro-RO"/>
        </w:rPr>
        <w:t xml:space="preserve"> </w:t>
      </w:r>
      <w:r w:rsidRPr="0076254D">
        <w:rPr>
          <w:color w:val="000000" w:themeColor="text1"/>
          <w:lang w:val="ro-RO"/>
        </w:rPr>
        <w:t>opinii</w:t>
      </w:r>
      <w:r w:rsidRPr="0076254D">
        <w:rPr>
          <w:color w:val="000000" w:themeColor="text1"/>
          <w:spacing w:val="-12"/>
          <w:lang w:val="ro-RO"/>
        </w:rPr>
        <w:t xml:space="preserve"> </w:t>
      </w:r>
      <w:r w:rsidRPr="0076254D">
        <w:rPr>
          <w:color w:val="000000" w:themeColor="text1"/>
          <w:lang w:val="ro-RO"/>
        </w:rPr>
        <w:t>diferite,</w:t>
      </w:r>
      <w:r w:rsidRPr="0076254D">
        <w:rPr>
          <w:color w:val="000000" w:themeColor="text1"/>
          <w:spacing w:val="-11"/>
          <w:lang w:val="ro-RO"/>
        </w:rPr>
        <w:t xml:space="preserve"> </w:t>
      </w:r>
      <w:r w:rsidRPr="0076254D">
        <w:rPr>
          <w:color w:val="000000" w:themeColor="text1"/>
          <w:lang w:val="ro-RO"/>
        </w:rPr>
        <w:t>pe</w:t>
      </w:r>
      <w:r w:rsidRPr="0076254D">
        <w:rPr>
          <w:color w:val="000000" w:themeColor="text1"/>
          <w:spacing w:val="-12"/>
          <w:lang w:val="ro-RO"/>
        </w:rPr>
        <w:t xml:space="preserve"> </w:t>
      </w:r>
      <w:r w:rsidRPr="0076254D">
        <w:rPr>
          <w:color w:val="000000" w:themeColor="text1"/>
          <w:lang w:val="ro-RO"/>
        </w:rPr>
        <w:t>care</w:t>
      </w:r>
      <w:r w:rsidRPr="0076254D">
        <w:rPr>
          <w:color w:val="000000" w:themeColor="text1"/>
          <w:spacing w:val="-11"/>
          <w:lang w:val="ro-RO"/>
        </w:rPr>
        <w:t xml:space="preserve"> </w:t>
      </w:r>
      <w:r w:rsidRPr="0076254D">
        <w:rPr>
          <w:color w:val="000000" w:themeColor="text1"/>
          <w:lang w:val="ro-RO"/>
        </w:rPr>
        <w:t>le</w:t>
      </w:r>
      <w:r w:rsidRPr="0076254D">
        <w:rPr>
          <w:color w:val="000000" w:themeColor="text1"/>
          <w:spacing w:val="-13"/>
          <w:lang w:val="ro-RO"/>
        </w:rPr>
        <w:t xml:space="preserve"> </w:t>
      </w:r>
      <w:r w:rsidRPr="0076254D">
        <w:rPr>
          <w:color w:val="000000" w:themeColor="text1"/>
          <w:lang w:val="ro-RO"/>
        </w:rPr>
        <w:t>pot</w:t>
      </w:r>
      <w:r w:rsidRPr="0076254D">
        <w:rPr>
          <w:color w:val="000000" w:themeColor="text1"/>
          <w:spacing w:val="-9"/>
          <w:lang w:val="ro-RO"/>
        </w:rPr>
        <w:t xml:space="preserve"> </w:t>
      </w:r>
      <w:r w:rsidRPr="0076254D">
        <w:rPr>
          <w:color w:val="000000" w:themeColor="text1"/>
          <w:lang w:val="ro-RO"/>
        </w:rPr>
        <w:t>exprima</w:t>
      </w:r>
      <w:r w:rsidRPr="0076254D">
        <w:rPr>
          <w:color w:val="000000" w:themeColor="text1"/>
          <w:spacing w:val="-12"/>
          <w:lang w:val="ro-RO"/>
        </w:rPr>
        <w:t xml:space="preserve"> </w:t>
      </w:r>
      <w:r w:rsidRPr="0076254D">
        <w:rPr>
          <w:color w:val="000000" w:themeColor="text1"/>
          <w:lang w:val="ro-RO"/>
        </w:rPr>
        <w:t>în</w:t>
      </w:r>
      <w:r w:rsidRPr="0076254D">
        <w:rPr>
          <w:color w:val="000000" w:themeColor="text1"/>
          <w:spacing w:val="-10"/>
          <w:lang w:val="ro-RO"/>
        </w:rPr>
        <w:t xml:space="preserve"> </w:t>
      </w:r>
      <w:r w:rsidRPr="0076254D">
        <w:rPr>
          <w:color w:val="000000" w:themeColor="text1"/>
          <w:lang w:val="ro-RO"/>
        </w:rPr>
        <w:t>cadrul dezbaterilor din cadrul Consiliului de</w:t>
      </w:r>
      <w:r w:rsidRPr="0076254D">
        <w:rPr>
          <w:color w:val="000000" w:themeColor="text1"/>
          <w:spacing w:val="-5"/>
          <w:lang w:val="ro-RO"/>
        </w:rPr>
        <w:t xml:space="preserve"> </w:t>
      </w:r>
      <w:r w:rsidRPr="0076254D">
        <w:rPr>
          <w:color w:val="000000" w:themeColor="text1"/>
          <w:lang w:val="ro-RO"/>
        </w:rPr>
        <w:t>administrație.</w:t>
      </w:r>
    </w:p>
    <w:p w14:paraId="7E20AE8A" w14:textId="77777777" w:rsidR="009E2EFD" w:rsidRPr="0076254D" w:rsidRDefault="009E2EFD" w:rsidP="009E2EFD">
      <w:pPr>
        <w:pStyle w:val="ListParagraph"/>
        <w:numPr>
          <w:ilvl w:val="0"/>
          <w:numId w:val="14"/>
        </w:numPr>
        <w:tabs>
          <w:tab w:val="left" w:pos="482"/>
        </w:tabs>
        <w:spacing w:after="0"/>
        <w:ind w:left="481" w:right="109"/>
        <w:contextualSpacing w:val="0"/>
        <w:jc w:val="both"/>
        <w:rPr>
          <w:color w:val="000000" w:themeColor="text1"/>
          <w:lang w:val="ro-RO"/>
        </w:rPr>
      </w:pPr>
      <w:r w:rsidRPr="0076254D">
        <w:rPr>
          <w:color w:val="000000" w:themeColor="text1"/>
          <w:lang w:val="ro-RO"/>
        </w:rPr>
        <w:t>Mă angajez să îmi asum în</w:t>
      </w:r>
      <w:r w:rsidRPr="0076254D">
        <w:rPr>
          <w:color w:val="000000" w:themeColor="text1"/>
          <w:spacing w:val="-15"/>
          <w:lang w:val="ro-RO"/>
        </w:rPr>
        <w:t xml:space="preserve"> </w:t>
      </w:r>
      <w:r w:rsidRPr="0076254D">
        <w:rPr>
          <w:color w:val="000000" w:themeColor="text1"/>
          <w:lang w:val="ro-RO"/>
        </w:rPr>
        <w:t>exteriorul</w:t>
      </w:r>
      <w:r w:rsidRPr="0076254D">
        <w:rPr>
          <w:color w:val="000000" w:themeColor="text1"/>
          <w:spacing w:val="-16"/>
          <w:lang w:val="ro-RO"/>
        </w:rPr>
        <w:t xml:space="preserve"> </w:t>
      </w:r>
      <w:r w:rsidRPr="0076254D">
        <w:rPr>
          <w:color w:val="000000" w:themeColor="text1"/>
          <w:lang w:val="ro-RO"/>
        </w:rPr>
        <w:t>Consiliului</w:t>
      </w:r>
      <w:r w:rsidRPr="0076254D">
        <w:rPr>
          <w:color w:val="000000" w:themeColor="text1"/>
          <w:spacing w:val="-16"/>
          <w:lang w:val="ro-RO"/>
        </w:rPr>
        <w:t xml:space="preserve"> </w:t>
      </w:r>
      <w:r w:rsidRPr="0076254D">
        <w:rPr>
          <w:color w:val="000000" w:themeColor="text1"/>
          <w:lang w:val="ro-RO"/>
        </w:rPr>
        <w:t>administrație,</w:t>
      </w:r>
      <w:r w:rsidRPr="0076254D">
        <w:rPr>
          <w:color w:val="000000" w:themeColor="text1"/>
          <w:spacing w:val="-14"/>
          <w:lang w:val="ro-RO"/>
        </w:rPr>
        <w:t xml:space="preserve"> </w:t>
      </w:r>
      <w:r w:rsidRPr="0076254D">
        <w:rPr>
          <w:color w:val="000000" w:themeColor="text1"/>
          <w:lang w:val="ro-RO"/>
        </w:rPr>
        <w:t>sub</w:t>
      </w:r>
      <w:r w:rsidRPr="0076254D">
        <w:rPr>
          <w:color w:val="000000" w:themeColor="text1"/>
          <w:spacing w:val="-16"/>
          <w:lang w:val="ro-RO"/>
        </w:rPr>
        <w:t xml:space="preserve"> </w:t>
      </w:r>
      <w:r w:rsidRPr="0076254D">
        <w:rPr>
          <w:color w:val="000000" w:themeColor="text1"/>
          <w:lang w:val="ro-RO"/>
        </w:rPr>
        <w:t>sancțiunea revocării din funcție, deciziile luate în condiții de legalitate, în cadrul Consiliului de administrație, prin votul majorității</w:t>
      </w:r>
      <w:r w:rsidRPr="0076254D">
        <w:rPr>
          <w:color w:val="000000" w:themeColor="text1"/>
          <w:spacing w:val="-8"/>
          <w:lang w:val="ro-RO"/>
        </w:rPr>
        <w:t xml:space="preserve"> </w:t>
      </w:r>
      <w:r w:rsidRPr="0076254D">
        <w:rPr>
          <w:color w:val="000000" w:themeColor="text1"/>
          <w:lang w:val="ro-RO"/>
        </w:rPr>
        <w:t>membrilor.</w:t>
      </w:r>
    </w:p>
    <w:p w14:paraId="46D4E097" w14:textId="116BDF99" w:rsidR="009E2EFD" w:rsidRDefault="009E2EFD" w:rsidP="009E2EFD">
      <w:pPr>
        <w:pStyle w:val="ListParagraph"/>
        <w:numPr>
          <w:ilvl w:val="0"/>
          <w:numId w:val="14"/>
        </w:numPr>
        <w:tabs>
          <w:tab w:val="left" w:pos="482"/>
        </w:tabs>
        <w:spacing w:after="0"/>
        <w:ind w:left="481" w:right="112"/>
        <w:contextualSpacing w:val="0"/>
        <w:jc w:val="both"/>
        <w:rPr>
          <w:color w:val="000000" w:themeColor="text1"/>
          <w:lang w:val="ro-RO"/>
        </w:rPr>
      </w:pPr>
      <w:r w:rsidRPr="0076254D">
        <w:rPr>
          <w:color w:val="000000" w:themeColor="text1"/>
          <w:lang w:val="ro-RO"/>
        </w:rPr>
        <w:t>Am dreptul de a mă retrage din funcție, din proprie inițiativă, în măsura în care nu mă mai regăsesc în exercitarea funcției</w:t>
      </w:r>
      <w:r w:rsidRPr="0076254D">
        <w:rPr>
          <w:color w:val="000000" w:themeColor="text1"/>
          <w:spacing w:val="-7"/>
          <w:lang w:val="ro-RO"/>
        </w:rPr>
        <w:t xml:space="preserve"> </w:t>
      </w:r>
      <w:r w:rsidRPr="0076254D">
        <w:rPr>
          <w:color w:val="000000" w:themeColor="text1"/>
          <w:lang w:val="ro-RO"/>
        </w:rPr>
        <w:t>ocupate.</w:t>
      </w:r>
    </w:p>
    <w:p w14:paraId="726DB3A4" w14:textId="75918A38" w:rsidR="009E2EFD" w:rsidRDefault="009E2EFD" w:rsidP="009E2EFD">
      <w:pPr>
        <w:pStyle w:val="ListParagraph"/>
        <w:tabs>
          <w:tab w:val="left" w:pos="482"/>
        </w:tabs>
        <w:spacing w:after="0"/>
        <w:ind w:left="481" w:right="112"/>
        <w:contextualSpacing w:val="0"/>
        <w:jc w:val="both"/>
        <w:rPr>
          <w:color w:val="000000" w:themeColor="text1"/>
          <w:lang w:val="ro-RO"/>
        </w:rPr>
      </w:pPr>
    </w:p>
    <w:p w14:paraId="6B70790F" w14:textId="77777777" w:rsidR="009E2EFD" w:rsidRPr="0076254D" w:rsidRDefault="009E2EFD" w:rsidP="009E2EFD">
      <w:pPr>
        <w:pStyle w:val="ListParagraph"/>
        <w:tabs>
          <w:tab w:val="left" w:pos="482"/>
        </w:tabs>
        <w:spacing w:after="0"/>
        <w:ind w:left="481" w:right="112"/>
        <w:contextualSpacing w:val="0"/>
        <w:jc w:val="both"/>
        <w:rPr>
          <w:color w:val="000000" w:themeColor="text1"/>
          <w:lang w:val="ro-RO"/>
        </w:rPr>
      </w:pPr>
    </w:p>
    <w:p w14:paraId="6FB8CF74" w14:textId="77777777" w:rsidR="009E2EFD" w:rsidRPr="0076254D" w:rsidRDefault="009E2EFD" w:rsidP="009E2EFD">
      <w:pPr>
        <w:tabs>
          <w:tab w:val="left" w:pos="6932"/>
        </w:tabs>
        <w:spacing w:before="161"/>
        <w:ind w:left="122"/>
        <w:jc w:val="both"/>
        <w:rPr>
          <w:rFonts w:ascii="Arial Narrow" w:hAnsi="Arial Narrow"/>
          <w:color w:val="000000" w:themeColor="text1"/>
          <w:lang w:val="ro-RO"/>
        </w:rPr>
      </w:pPr>
      <w:r w:rsidRPr="0076254D">
        <w:rPr>
          <w:rFonts w:ascii="Arial Narrow" w:hAnsi="Arial Narrow"/>
          <w:color w:val="000000" w:themeColor="text1"/>
          <w:lang w:val="ro-RO"/>
        </w:rPr>
        <w:t>Semnătura</w:t>
      </w:r>
      <w:r w:rsidRPr="0076254D">
        <w:rPr>
          <w:rFonts w:ascii="Arial Narrow" w:hAnsi="Arial Narrow"/>
          <w:color w:val="000000" w:themeColor="text1"/>
          <w:lang w:val="ro-RO"/>
        </w:rPr>
        <w:tab/>
        <w:t>Data</w:t>
      </w:r>
    </w:p>
    <w:p w14:paraId="1FFB83BD" w14:textId="77777777" w:rsidR="009E2EFD" w:rsidRPr="0076254D" w:rsidRDefault="009E2EFD" w:rsidP="009E2EFD">
      <w:pPr>
        <w:pStyle w:val="BodyText"/>
        <w:spacing w:line="276" w:lineRule="auto"/>
        <w:ind w:left="0" w:firstLine="0"/>
        <w:jc w:val="both"/>
        <w:rPr>
          <w:color w:val="000000" w:themeColor="text1"/>
          <w:sz w:val="18"/>
          <w:szCs w:val="22"/>
          <w:lang w:val="ro-RO"/>
        </w:rPr>
      </w:pPr>
    </w:p>
    <w:p w14:paraId="0EF9A109" w14:textId="77777777" w:rsidR="009E2EFD" w:rsidRPr="0076254D" w:rsidRDefault="009E2EFD" w:rsidP="009E2EFD">
      <w:pPr>
        <w:pStyle w:val="BodyText"/>
        <w:spacing w:line="276" w:lineRule="auto"/>
        <w:ind w:left="0" w:firstLine="0"/>
        <w:jc w:val="both"/>
        <w:rPr>
          <w:color w:val="000000" w:themeColor="text1"/>
          <w:sz w:val="18"/>
          <w:szCs w:val="22"/>
          <w:lang w:val="ro-RO"/>
        </w:rPr>
      </w:pPr>
    </w:p>
    <w:p w14:paraId="19A392AA" w14:textId="2B843A6E" w:rsidR="009E2EFD" w:rsidRPr="0076254D" w:rsidRDefault="009E2EFD" w:rsidP="009E2EFD">
      <w:pPr>
        <w:pStyle w:val="BodyText"/>
        <w:spacing w:before="4" w:line="276" w:lineRule="auto"/>
        <w:ind w:left="0" w:firstLine="0"/>
        <w:jc w:val="both"/>
        <w:rPr>
          <w:color w:val="000000" w:themeColor="text1"/>
          <w:sz w:val="11"/>
          <w:szCs w:val="22"/>
          <w:lang w:val="ro-RO"/>
        </w:rPr>
      </w:pPr>
      <w:r>
        <w:rPr>
          <w:noProof/>
        </w:rPr>
        <w:pict w14:anchorId="74D50741">
          <v:shape id="Freeform 3" o:spid="_x0000_s1027" style="position:absolute;left:0;text-align:left;margin-left:85.1pt;margin-top:9.95pt;width:127.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g6+sgIAAMUFAAAOAAAAZHJzL2Uyb0RvYy54bWysVN1u0zAUvkfiHSxfglh+lqxrtXRCG0NI&#10;AyatPIDrOE2E42Nst+l4eo7ttMsK3CByYR3nHH/nO79X1/tekp0wtgNV0ewspUQoDnWnNhX9trp7&#10;d0mJdUzVTIISFX0Sll4vX7+6GvRC5NCCrIUhCKLsYtAVbZ3TiySxvBU9s2eghUJlA6ZnDq9mk9SG&#10;DYjeyyRP04tkAFNrA1xYi39vo5IuA37TCO6+No0VjsiKIjcXThPOtT+T5RVbbAzTbcdHGuwfWPSs&#10;U+j0CHXLHCNb0/0G1XfcgIXGnXHoE2iajosQA0aTpSfRPLZMixALJsfqY5rs/4PlX3YPhnR1RfO0&#10;LIp5mZ5nlCjWY63ujBA+8+Tcp2nQdoHWj/rB+ECtvgf+3aIieaHxF4s2ZD18hhpR2NZBSM2+Mb1/&#10;iUGTfajA07ECYu8Ix5/ZRZ7N5lgojrosn4UCJWxxeMu31n0UEHDY7t66WL8apZD9eqS+Qoiml1jK&#10;t+9ISrJZmodjrPfRDGONZm8SskrJQPKyLE6N8oNRwCry8uKPWOcHM4+VT7CQ/+bAkLUH0nyvRtYo&#10;EebnJQ150mB9flbI7ZAgREAjH+FfbNH3qW18M7owOAinI2AowRFYx2g1c56Zd+FFMmBD+FT4Hz3s&#10;xAqCyp1UDp08a6WaWoXnU1ZRjS+8A2ybKASnnuuksgruOilDaaXyVC7nWRmoWJBd7ZWejTWb9Y00&#10;ZMf8cIfPB4NgL8y0se6W2TbaBVWM2cBW1cFLK1j9YZQd62SUEUhi0kN/+5aOM7CG+gnb20DcJbj7&#10;UGjB/KRkwD1SUftjy4ygRH5SOKjzrCj84gmXopzleDFTzXqqYYojVEUdxY7w4o2Ly2qrTbdp0VMW&#10;8qDgPY5V0/n+D/wiq/GCuyKkYdxrfhlN78HqefsufwEAAP//AwBQSwMEFAAGAAgAAAAhAHKV+Rjf&#10;AAAACQEAAA8AAABkcnMvZG93bnJldi54bWxMj01LxDAQhu+C/yGM4EXcZIOu29p0WQQFkUX2A71m&#10;m9iWNpOSZLv13zue9DYv8/DOM8Vqcj0bbYitRwXzmQBmsfKmxVrBYf98uwQWk0aje49WwbeNsCov&#10;LwqdG3/GrR13qWZUgjHXCpqUhpzzWDXW6Tjzg0XaffngdKIYam6CPlO567kUYsGdbpEuNHqwT42t&#10;ut3JKXgzr/I9e1mHm277id3euM344ZS6vprWj8CSndIfDL/6pA4lOR39CU1kPeUHIQmlIcuAEXAn&#10;7xfAjgqkmAMvC/7/g/IHAAD//wMAUEsBAi0AFAAGAAgAAAAhALaDOJL+AAAA4QEAABMAAAAAAAAA&#10;AAAAAAAAAAAAAFtDb250ZW50X1R5cGVzXS54bWxQSwECLQAUAAYACAAAACEAOP0h/9YAAACUAQAA&#10;CwAAAAAAAAAAAAAAAAAvAQAAX3JlbHMvLnJlbHNQSwECLQAUAAYACAAAACEATNIOvrICAADFBQAA&#10;DgAAAAAAAAAAAAAAAAAuAgAAZHJzL2Uyb0RvYy54bWxQSwECLQAUAAYACAAAACEAcpX5GN8AAAAJ&#10;AQAADwAAAAAAAAAAAAAAAAAMBQAAZHJzL2Rvd25yZXYueG1sUEsFBgAAAAAEAAQA8wAAABgGAAAA&#10;AA==&#10;" path="m,l2554,e" filled="f" strokeweight=".24764mm">
            <v:path arrowok="t" o:connecttype="custom" o:connectlocs="0,0;1621790,0" o:connectangles="0,0"/>
            <w10:wrap type="topAndBottom" anchorx="page"/>
          </v:shape>
        </w:pict>
      </w:r>
      <w:r>
        <w:rPr>
          <w:noProof/>
        </w:rPr>
        <w:pict w14:anchorId="05EA697F">
          <v:shape id="Freeform 2" o:spid="_x0000_s1026" style="position:absolute;left:0;text-align:left;margin-left:425.6pt;margin-top:9.95pt;width:102.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OS9sgIAAMYFAAAOAAAAZHJzL2Uyb0RvYy54bWysVM1u2zAMvg/YOwg6bmj907htgjrF0K7D&#10;gG4r0OwBFFmOjcmiJilx2qcfJdmpm22XYT4IpEl9/EiKvLred5LshLEtqJJmpyklQnGoWrUp6ffV&#10;3cklJdYxVTEJSpT0SVh6vXz75qrXC5FDA7IShiCIsotel7RxTi+SxPJGdMyeghYKjTWYjjlUzSap&#10;DOsRvZNJnqbnSQ+m0ga4sBb/3kYjXQb8uhbcfatrKxyRJUVuLpwmnGt/JssrttgYppuWDzTYP7Do&#10;WKsw6AHqljlGtqb9DapruQELtTvl0CVQ1y0XIQfMJkuPsnlsmBYhFyyO1Ycy2f8Hy7/uHgxpq5Ji&#10;NYtsNp/PsWOKddirOyOErzzJfZl6bRfo/agfjE/U6nvgPywaklcWr1j0Iev+C1SIwrYOQmn2ten8&#10;TUya7EMHng4dEHtHOP7M8vl5elZQwtGW5RehQQlbjHf51rpPAgIO291bF/tXoRSqXw3UV9jrupPY&#10;yvcnJCWXRZaHY+j3wS0b3d4lZJWSnuTpLDt2ykengJWlRXH2R7Cz0c+D5RMwTGAzUmTNyJrv1UAb&#10;JcL8wKShUBqsL9AKyY0VQgR08in+xRdjH/vGO0MIg5NwPAOGEpyBdUxXM+eZ+RBeJL1/EVgL/6OD&#10;nVhBMLmj1mGQF6tUU69wfcoqmvGGD4DvJgohqOc6aa2Cu1bK0FupPJXLeVYEKhZkW3mjZ2PNZn0j&#10;DdkxP93h88kg2Cs3bay7ZbaJfsEUczawVVWI0ghWfRxkx1oZZQSSWPTwwP2bjkOwhuoJ37eBuExw&#10;+aHQgHmmpMdFUlL7c8uMoER+Vjip82w285snKLPiIkfFTC3rqYUpjlAldRRfhBdvXNxWW23aTYOR&#10;YksUfMC5qls/AIFfZDUouCxCGYbF5rfRVA9eL+t3+QsAAP//AwBQSwMEFAAGAAgAAAAhABWczunf&#10;AAAACgEAAA8AAABkcnMvZG93bnJldi54bWxMj9FqgzAUhu8He4dwBr0Za6LDrXXGUkqHMNhFdQ8Q&#10;zZnKzImY1Nq3X3q1XR7+j///TrZbzMBmnFxvSUK0FsCQGqt7aiV8Ve9PG2DOK9JqsIQSruhgl9/f&#10;ZSrV9kInnEvfslBCLlUSOu/HlHPXdGiUW9sRKWTfdjLKh3NquZ7UJZSbgcdCvHCjegoLnRrx0GHz&#10;U56NBDzOn/yxeC2q8nCq4wqLkX+QlKuHZf8GzOPi/2C46Qd1yINTbc+kHRskbJIoDmgItltgN0Ak&#10;yTOwWkIsIuB5xv+/kP8CAAD//wMAUEsBAi0AFAAGAAgAAAAhALaDOJL+AAAA4QEAABMAAAAAAAAA&#10;AAAAAAAAAAAAAFtDb250ZW50X1R5cGVzXS54bWxQSwECLQAUAAYACAAAACEAOP0h/9YAAACUAQAA&#10;CwAAAAAAAAAAAAAAAAAvAQAAX3JlbHMvLnJlbHNQSwECLQAUAAYACAAAACEAtUTkvbICAADGBQAA&#10;DgAAAAAAAAAAAAAAAAAuAgAAZHJzL2Uyb0RvYy54bWxQSwECLQAUAAYACAAAACEAFZzO6d8AAAAK&#10;AQAADwAAAAAAAAAAAAAAAAAMBQAAZHJzL2Rvd25yZXYueG1sUEsFBgAAAAAEAAQA8wAAABgGAAAA&#10;AA==&#10;" path="m,l2041,e" filled="f" strokeweight=".24764mm">
            <v:path arrowok="t" o:connecttype="custom" o:connectlocs="0,0;1296035,0" o:connectangles="0,0"/>
            <w10:wrap type="topAndBottom" anchorx="page"/>
          </v:shape>
        </w:pict>
      </w:r>
    </w:p>
    <w:p w14:paraId="78E64A6E" w14:textId="77777777" w:rsidR="009E2EFD" w:rsidRPr="00441E10" w:rsidRDefault="009E2EFD" w:rsidP="00441E10">
      <w:pPr>
        <w:rPr>
          <w:rFonts w:asciiTheme="minorHAnsi" w:hAnsiTheme="minorHAnsi" w:cstheme="minorHAnsi"/>
        </w:rPr>
      </w:pPr>
    </w:p>
    <w:sectPr w:rsidR="009E2EFD" w:rsidRPr="00441E10" w:rsidSect="00441E10">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BD90" w14:textId="77777777" w:rsidR="002550D3" w:rsidRDefault="002550D3" w:rsidP="00D97900">
      <w:pPr>
        <w:spacing w:after="0" w:line="240" w:lineRule="auto"/>
      </w:pPr>
      <w:r>
        <w:separator/>
      </w:r>
    </w:p>
  </w:endnote>
  <w:endnote w:type="continuationSeparator" w:id="0">
    <w:p w14:paraId="2EFF59D9" w14:textId="77777777" w:rsidR="002550D3" w:rsidRDefault="002550D3"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F42E" w14:textId="77777777" w:rsidR="002550D3" w:rsidRDefault="002550D3" w:rsidP="00D97900">
      <w:pPr>
        <w:spacing w:after="0" w:line="240" w:lineRule="auto"/>
      </w:pPr>
      <w:r>
        <w:separator/>
      </w:r>
    </w:p>
  </w:footnote>
  <w:footnote w:type="continuationSeparator" w:id="0">
    <w:p w14:paraId="2CEEE209" w14:textId="77777777" w:rsidR="002550D3" w:rsidRDefault="002550D3"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7B38" w14:textId="45022840" w:rsidR="00D97900" w:rsidRPr="002325EF" w:rsidRDefault="002325EF" w:rsidP="002325EF">
    <w:pPr>
      <w:rPr>
        <w:rFonts w:asciiTheme="minorHAnsi" w:hAnsiTheme="minorHAnsi"/>
        <w:sz w:val="24"/>
        <w:szCs w:val="24"/>
        <w:lang w:val="ro-RO"/>
      </w:rPr>
    </w:pPr>
    <w:r>
      <w:rPr>
        <w:noProof/>
      </w:rPr>
      <w:drawing>
        <wp:inline distT="0" distB="0" distL="0" distR="0" wp14:anchorId="297594A7" wp14:editId="1ED48AE2">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Pr>
        <w:rFonts w:asciiTheme="minorHAnsi" w:hAnsiTheme="minorHAnsi"/>
        <w:sz w:val="24"/>
        <w:szCs w:val="24"/>
        <w:lang w:val="ro-RO"/>
      </w:rPr>
      <w:t>UMFST</w:t>
    </w:r>
    <w:r w:rsidR="00441E10">
      <w:rPr>
        <w:rFonts w:asciiTheme="minorHAnsi" w:hAnsiTheme="minorHAnsi"/>
        <w:sz w:val="24"/>
        <w:szCs w:val="24"/>
        <w:lang w:val="ro-RO"/>
      </w:rPr>
      <w:t>-REG-13</w:t>
    </w:r>
    <w:r w:rsidR="007B3A05">
      <w:rPr>
        <w:rFonts w:asciiTheme="minorHAnsi" w:hAnsiTheme="minorHAnsi"/>
        <w:sz w:val="24"/>
        <w:szCs w:val="24"/>
        <w:lang w:val="ro-RO"/>
      </w:rPr>
      <w:t>-F0</w:t>
    </w:r>
    <w:r w:rsidR="009E2EFD">
      <w:rPr>
        <w:rFonts w:asciiTheme="minorHAnsi" w:hAnsiTheme="minorHAnsi"/>
        <w:sz w:val="24"/>
        <w:szCs w:val="24"/>
        <w:lang w:val="ro-RO"/>
      </w:rPr>
      <w:t>2</w:t>
    </w:r>
    <w:r w:rsidR="00991580">
      <w:rPr>
        <w:rFonts w:asciiTheme="minorHAnsi" w:hAnsiTheme="minorHAnsi"/>
        <w:sz w:val="24"/>
        <w:szCs w:val="24"/>
        <w:lang w:val="ro-RO"/>
      </w:rPr>
      <w:t>-Ed.0</w:t>
    </w:r>
    <w:r w:rsidR="009E2EFD">
      <w:rPr>
        <w:rFonts w:asciiTheme="minorHAnsi" w:hAnsiTheme="minorHAnsi"/>
        <w:sz w:val="24"/>
        <w:szCs w:val="24"/>
        <w:lang w:val="ro-RO"/>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3532"/>
    <w:multiLevelType w:val="hybridMultilevel"/>
    <w:tmpl w:val="09623652"/>
    <w:lvl w:ilvl="0" w:tplc="4482AD5E">
      <w:start w:val="1"/>
      <w:numFmt w:val="decimal"/>
      <w:lvlText w:val="%1)"/>
      <w:lvlJc w:val="left"/>
      <w:pPr>
        <w:ind w:left="482" w:hanging="360"/>
      </w:pPr>
      <w:rPr>
        <w:rFonts w:ascii="Arial Narrow" w:eastAsia="Arial Narrow" w:hAnsi="Arial Narrow" w:cs="Arial Narrow" w:hint="default"/>
        <w:spacing w:val="-1"/>
        <w:w w:val="100"/>
        <w:sz w:val="28"/>
        <w:szCs w:val="28"/>
        <w:lang w:val="en-US" w:eastAsia="en-US" w:bidi="en-US"/>
      </w:rPr>
    </w:lvl>
    <w:lvl w:ilvl="1" w:tplc="6082AE3E">
      <w:numFmt w:val="bullet"/>
      <w:lvlText w:val="•"/>
      <w:lvlJc w:val="left"/>
      <w:pPr>
        <w:ind w:left="1362" w:hanging="360"/>
      </w:pPr>
      <w:rPr>
        <w:rFonts w:hint="default"/>
        <w:lang w:val="en-US" w:eastAsia="en-US" w:bidi="en-US"/>
      </w:rPr>
    </w:lvl>
    <w:lvl w:ilvl="2" w:tplc="2304AE20">
      <w:numFmt w:val="bullet"/>
      <w:lvlText w:val="•"/>
      <w:lvlJc w:val="left"/>
      <w:pPr>
        <w:ind w:left="2245" w:hanging="360"/>
      </w:pPr>
      <w:rPr>
        <w:rFonts w:hint="default"/>
        <w:lang w:val="en-US" w:eastAsia="en-US" w:bidi="en-US"/>
      </w:rPr>
    </w:lvl>
    <w:lvl w:ilvl="3" w:tplc="8F124D4E">
      <w:numFmt w:val="bullet"/>
      <w:lvlText w:val="•"/>
      <w:lvlJc w:val="left"/>
      <w:pPr>
        <w:ind w:left="3127" w:hanging="360"/>
      </w:pPr>
      <w:rPr>
        <w:rFonts w:hint="default"/>
        <w:lang w:val="en-US" w:eastAsia="en-US" w:bidi="en-US"/>
      </w:rPr>
    </w:lvl>
    <w:lvl w:ilvl="4" w:tplc="303CF3A0">
      <w:numFmt w:val="bullet"/>
      <w:lvlText w:val="•"/>
      <w:lvlJc w:val="left"/>
      <w:pPr>
        <w:ind w:left="4010" w:hanging="360"/>
      </w:pPr>
      <w:rPr>
        <w:rFonts w:hint="default"/>
        <w:lang w:val="en-US" w:eastAsia="en-US" w:bidi="en-US"/>
      </w:rPr>
    </w:lvl>
    <w:lvl w:ilvl="5" w:tplc="0CE06D72">
      <w:numFmt w:val="bullet"/>
      <w:lvlText w:val="•"/>
      <w:lvlJc w:val="left"/>
      <w:pPr>
        <w:ind w:left="4893" w:hanging="360"/>
      </w:pPr>
      <w:rPr>
        <w:rFonts w:hint="default"/>
        <w:lang w:val="en-US" w:eastAsia="en-US" w:bidi="en-US"/>
      </w:rPr>
    </w:lvl>
    <w:lvl w:ilvl="6" w:tplc="152A5F54">
      <w:numFmt w:val="bullet"/>
      <w:lvlText w:val="•"/>
      <w:lvlJc w:val="left"/>
      <w:pPr>
        <w:ind w:left="5775" w:hanging="360"/>
      </w:pPr>
      <w:rPr>
        <w:rFonts w:hint="default"/>
        <w:lang w:val="en-US" w:eastAsia="en-US" w:bidi="en-US"/>
      </w:rPr>
    </w:lvl>
    <w:lvl w:ilvl="7" w:tplc="A380D99C">
      <w:numFmt w:val="bullet"/>
      <w:lvlText w:val="•"/>
      <w:lvlJc w:val="left"/>
      <w:pPr>
        <w:ind w:left="6658" w:hanging="360"/>
      </w:pPr>
      <w:rPr>
        <w:rFonts w:hint="default"/>
        <w:lang w:val="en-US" w:eastAsia="en-US" w:bidi="en-US"/>
      </w:rPr>
    </w:lvl>
    <w:lvl w:ilvl="8" w:tplc="E5127294">
      <w:numFmt w:val="bullet"/>
      <w:lvlText w:val="•"/>
      <w:lvlJc w:val="left"/>
      <w:pPr>
        <w:ind w:left="7541" w:hanging="360"/>
      </w:pPr>
      <w:rPr>
        <w:rFonts w:hint="default"/>
        <w:lang w:val="en-US" w:eastAsia="en-US" w:bidi="en-US"/>
      </w:rPr>
    </w:lvl>
  </w:abstractNum>
  <w:abstractNum w:abstractNumId="1"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F3C01"/>
    <w:multiLevelType w:val="hybridMultilevel"/>
    <w:tmpl w:val="7E70202A"/>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01DB4"/>
    <w:multiLevelType w:val="hybridMultilevel"/>
    <w:tmpl w:val="4D4EF764"/>
    <w:lvl w:ilvl="0" w:tplc="0418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8400B4"/>
    <w:multiLevelType w:val="hybridMultilevel"/>
    <w:tmpl w:val="30300B48"/>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D221B0"/>
    <w:multiLevelType w:val="hybridMultilevel"/>
    <w:tmpl w:val="40ECFA56"/>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374070"/>
    <w:multiLevelType w:val="hybridMultilevel"/>
    <w:tmpl w:val="A24E3AE4"/>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B930B2"/>
    <w:multiLevelType w:val="hybridMultilevel"/>
    <w:tmpl w:val="D1D6BC16"/>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17A5D"/>
    <w:multiLevelType w:val="hybridMultilevel"/>
    <w:tmpl w:val="1C5097D8"/>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944379"/>
    <w:multiLevelType w:val="hybridMultilevel"/>
    <w:tmpl w:val="4A08AB1E"/>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3C06ED"/>
    <w:multiLevelType w:val="hybridMultilevel"/>
    <w:tmpl w:val="CD6E751A"/>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9"/>
  </w:num>
  <w:num w:numId="4">
    <w:abstractNumId w:val="10"/>
  </w:num>
  <w:num w:numId="5">
    <w:abstractNumId w:val="6"/>
  </w:num>
  <w:num w:numId="6">
    <w:abstractNumId w:val="7"/>
  </w:num>
  <w:num w:numId="7">
    <w:abstractNumId w:val="5"/>
  </w:num>
  <w:num w:numId="8">
    <w:abstractNumId w:val="2"/>
  </w:num>
  <w:num w:numId="9">
    <w:abstractNumId w:val="12"/>
  </w:num>
  <w:num w:numId="10">
    <w:abstractNumId w:val="8"/>
  </w:num>
  <w:num w:numId="11">
    <w:abstractNumId w:val="13"/>
  </w:num>
  <w:num w:numId="12">
    <w:abstractNumId w:val="1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900"/>
    <w:rsid w:val="00007855"/>
    <w:rsid w:val="0005049D"/>
    <w:rsid w:val="000740CA"/>
    <w:rsid w:val="000A4C92"/>
    <w:rsid w:val="000B1E18"/>
    <w:rsid w:val="000C287D"/>
    <w:rsid w:val="00114B96"/>
    <w:rsid w:val="00136B96"/>
    <w:rsid w:val="001A6C1A"/>
    <w:rsid w:val="00210347"/>
    <w:rsid w:val="002175F7"/>
    <w:rsid w:val="002325EF"/>
    <w:rsid w:val="002550D3"/>
    <w:rsid w:val="00276A0A"/>
    <w:rsid w:val="002E779E"/>
    <w:rsid w:val="00332182"/>
    <w:rsid w:val="0034461F"/>
    <w:rsid w:val="0035210F"/>
    <w:rsid w:val="00364CDB"/>
    <w:rsid w:val="003C63F0"/>
    <w:rsid w:val="004162E9"/>
    <w:rsid w:val="00441E10"/>
    <w:rsid w:val="00466D96"/>
    <w:rsid w:val="0048581F"/>
    <w:rsid w:val="004A1FF2"/>
    <w:rsid w:val="004C7EB5"/>
    <w:rsid w:val="004E1570"/>
    <w:rsid w:val="00547C2B"/>
    <w:rsid w:val="005F7C0E"/>
    <w:rsid w:val="005F7CD2"/>
    <w:rsid w:val="0061613D"/>
    <w:rsid w:val="0069312E"/>
    <w:rsid w:val="006C5FC8"/>
    <w:rsid w:val="006F403E"/>
    <w:rsid w:val="007149FB"/>
    <w:rsid w:val="0079100F"/>
    <w:rsid w:val="007B3A05"/>
    <w:rsid w:val="007D7122"/>
    <w:rsid w:val="00822896"/>
    <w:rsid w:val="008F5038"/>
    <w:rsid w:val="00927C74"/>
    <w:rsid w:val="00941DF0"/>
    <w:rsid w:val="00944B78"/>
    <w:rsid w:val="0094534B"/>
    <w:rsid w:val="00950772"/>
    <w:rsid w:val="009576B4"/>
    <w:rsid w:val="00991580"/>
    <w:rsid w:val="009B4B2B"/>
    <w:rsid w:val="009E2EFD"/>
    <w:rsid w:val="009E32EB"/>
    <w:rsid w:val="00A37776"/>
    <w:rsid w:val="00A619EB"/>
    <w:rsid w:val="00B14FF5"/>
    <w:rsid w:val="00B95E93"/>
    <w:rsid w:val="00BC2922"/>
    <w:rsid w:val="00C03577"/>
    <w:rsid w:val="00D1564C"/>
    <w:rsid w:val="00D16E77"/>
    <w:rsid w:val="00D264EC"/>
    <w:rsid w:val="00D34725"/>
    <w:rsid w:val="00D46041"/>
    <w:rsid w:val="00D67ABE"/>
    <w:rsid w:val="00D97900"/>
    <w:rsid w:val="00DC05F5"/>
    <w:rsid w:val="00DF089A"/>
    <w:rsid w:val="00E37C7C"/>
    <w:rsid w:val="00ED66E7"/>
    <w:rsid w:val="00F2154C"/>
    <w:rsid w:val="00F3186C"/>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A3A55"/>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1"/>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 w:type="table" w:customStyle="1" w:styleId="TableGrid1">
    <w:name w:val="Table Grid1"/>
    <w:basedOn w:val="TableNormal"/>
    <w:next w:val="TableGrid"/>
    <w:uiPriority w:val="39"/>
    <w:rsid w:val="00007855"/>
    <w:pPr>
      <w:spacing w:after="0" w:line="240" w:lineRule="auto"/>
    </w:pPr>
    <w:rPr>
      <w:rFonts w:ascii="Calibri" w:eastAsia="Calibri" w:hAnsi="Calibri"/>
      <w:kern w:val="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0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E2EFD"/>
    <w:pPr>
      <w:spacing w:after="0" w:line="240" w:lineRule="auto"/>
      <w:ind w:left="688" w:hanging="360"/>
    </w:pPr>
    <w:rPr>
      <w:rFonts w:ascii="Arial Narrow" w:eastAsia="Arial Narrow" w:hAnsi="Arial Narrow" w:cs="Arial Narrow"/>
      <w:sz w:val="24"/>
      <w:szCs w:val="24"/>
      <w:lang w:bidi="en-US"/>
    </w:rPr>
  </w:style>
  <w:style w:type="character" w:customStyle="1" w:styleId="BodyTextChar">
    <w:name w:val="Body Text Char"/>
    <w:basedOn w:val="DefaultParagraphFont"/>
    <w:link w:val="BodyText"/>
    <w:uiPriority w:val="1"/>
    <w:rsid w:val="009E2EFD"/>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177</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26</cp:revision>
  <dcterms:created xsi:type="dcterms:W3CDTF">2013-07-09T09:07:00Z</dcterms:created>
  <dcterms:modified xsi:type="dcterms:W3CDTF">2025-09-22T10:36:00Z</dcterms:modified>
</cp:coreProperties>
</file>