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AFD2B" w14:textId="77777777" w:rsidR="00D06CB4" w:rsidRPr="0045551F" w:rsidRDefault="00D06CB4" w:rsidP="002262A6">
      <w:pPr>
        <w:jc w:val="center"/>
        <w:rPr>
          <w:rFonts w:ascii="Calibri" w:hAnsi="Calibri" w:cs="Calibri"/>
          <w:sz w:val="24"/>
          <w:szCs w:val="24"/>
        </w:rPr>
      </w:pPr>
    </w:p>
    <w:p w14:paraId="3E9A415D" w14:textId="77777777" w:rsidR="00D06CB4" w:rsidRPr="0045551F" w:rsidRDefault="00D06CB4" w:rsidP="002262A6">
      <w:pPr>
        <w:jc w:val="center"/>
        <w:rPr>
          <w:rFonts w:ascii="Calibri" w:hAnsi="Calibri" w:cs="Calibri"/>
          <w:sz w:val="24"/>
          <w:szCs w:val="24"/>
        </w:rPr>
      </w:pPr>
    </w:p>
    <w:p w14:paraId="747CA90E" w14:textId="77777777" w:rsidR="00D06CB4" w:rsidRPr="0045551F" w:rsidRDefault="00D06CB4" w:rsidP="002262A6">
      <w:pPr>
        <w:jc w:val="center"/>
        <w:rPr>
          <w:rFonts w:ascii="Calibri" w:hAnsi="Calibri" w:cs="Calibri"/>
          <w:sz w:val="24"/>
          <w:szCs w:val="24"/>
        </w:rPr>
      </w:pPr>
    </w:p>
    <w:p w14:paraId="75F27E9D" w14:textId="20C2750B" w:rsidR="002262A6" w:rsidRPr="0045551F" w:rsidRDefault="002434B8" w:rsidP="002262A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5551F">
        <w:rPr>
          <w:rFonts w:ascii="Times New Roman" w:hAnsi="Times New Roman" w:cs="Times New Roman"/>
          <w:b/>
          <w:bCs/>
          <w:sz w:val="36"/>
          <w:szCs w:val="36"/>
        </w:rPr>
        <w:t>CERERE</w:t>
      </w:r>
    </w:p>
    <w:p w14:paraId="1200E9EF" w14:textId="77777777" w:rsidR="00D06CB4" w:rsidRPr="0045551F" w:rsidRDefault="00D06CB4" w:rsidP="002262A6">
      <w:pPr>
        <w:jc w:val="center"/>
        <w:rPr>
          <w:rFonts w:ascii="Calibri" w:hAnsi="Calibri" w:cs="Calibri"/>
          <w:sz w:val="24"/>
          <w:szCs w:val="24"/>
        </w:rPr>
      </w:pPr>
    </w:p>
    <w:p w14:paraId="6920BD96" w14:textId="52A64A68" w:rsidR="00D06CB4" w:rsidRPr="00F70207" w:rsidRDefault="00D06CB4" w:rsidP="00D06CB4">
      <w:pPr>
        <w:jc w:val="center"/>
        <w:rPr>
          <w:rFonts w:ascii="Times New Roman" w:hAnsi="Times New Roman" w:cs="Times New Roman"/>
          <w:sz w:val="28"/>
          <w:szCs w:val="28"/>
        </w:rPr>
      </w:pPr>
      <w:r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Do</w:t>
      </w:r>
      <w:r w:rsidR="00C15BDD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a</w:t>
      </w:r>
      <w:r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mn</w:t>
      </w:r>
      <w:r w:rsidR="00C15BDD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ei Pro</w:t>
      </w:r>
      <w:r w:rsidR="00F70207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f</w:t>
      </w:r>
      <w:r w:rsidR="00C15BDD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.Univ.Dr.</w:t>
      </w:r>
      <w:r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70207" w:rsidRPr="00F70207">
        <w:rPr>
          <w:rFonts w:ascii="Times New Roman" w:hAnsi="Times New Roman" w:cs="Times New Roman"/>
          <w:sz w:val="28"/>
          <w:szCs w:val="28"/>
        </w:rPr>
        <w:t>Roxana Cărare</w:t>
      </w:r>
      <w:r w:rsidRPr="00F70207">
        <w:rPr>
          <w:rFonts w:ascii="Times New Roman" w:hAnsi="Times New Roman" w:cs="Times New Roman"/>
          <w:sz w:val="28"/>
          <w:szCs w:val="28"/>
        </w:rPr>
        <w:t>,</w:t>
      </w:r>
    </w:p>
    <w:p w14:paraId="0EAF1FD2" w14:textId="009E35A6" w:rsidR="00E321EA" w:rsidRPr="00F70207" w:rsidRDefault="00F70207" w:rsidP="00D06CB4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0207">
        <w:rPr>
          <w:rFonts w:ascii="Times New Roman" w:hAnsi="Times New Roman" w:cs="Times New Roman"/>
          <w:sz w:val="28"/>
          <w:szCs w:val="28"/>
        </w:rPr>
        <w:t>Director Proiect</w:t>
      </w:r>
    </w:p>
    <w:p w14:paraId="7A0E717A" w14:textId="17244DBC" w:rsidR="00E321EA" w:rsidRPr="00F70207" w:rsidRDefault="00E321EA" w:rsidP="002434B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445753C" w14:textId="77777777" w:rsidR="00C15BDD" w:rsidRDefault="00FF3166" w:rsidP="00C15BDD">
      <w:pPr>
        <w:spacing w:line="360" w:lineRule="auto"/>
        <w:ind w:firstLine="720"/>
        <w:jc w:val="both"/>
        <w:rPr>
          <w:rFonts w:ascii="Arial Narrow" w:eastAsia="SimSun" w:hAnsi="Arial Narrow" w:cs="Arial Narrow"/>
          <w:lang w:bidi="ar"/>
        </w:rPr>
      </w:pPr>
      <w:r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B41D9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</w:t>
      </w:r>
      <w:r w:rsidR="00E321EA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Subsemnat</w:t>
      </w:r>
      <w:r w:rsidR="00C15BDD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ul/a</w:t>
      </w:r>
      <w:r w:rsidR="00D06CB4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15BDD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</w:t>
      </w:r>
      <w:r w:rsidR="00E321EA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C15BDD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domiciliat</w:t>
      </w:r>
      <w:r w:rsidR="00C15BDD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="00863BDC" w:rsidRPr="00F70207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ă</w:t>
      </w:r>
      <w:r w:rsidR="00C15BDD" w:rsidRPr="00F70207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  <w:r w:rsidR="00863BDC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î</w:t>
      </w:r>
      <w:r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n Loc.</w:t>
      </w:r>
      <w:r w:rsidR="00C15BDD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</w:t>
      </w:r>
      <w:r w:rsidR="00AA4071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 str.</w:t>
      </w:r>
      <w:r w:rsidR="00C15BDD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</w:t>
      </w:r>
      <w:r w:rsidR="00AA4071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, nr.</w:t>
      </w:r>
      <w:r w:rsidR="00C15BDD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______</w:t>
      </w:r>
      <w:r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AA4071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Jud.</w:t>
      </w:r>
      <w:r w:rsidR="00C15BDD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</w:t>
      </w:r>
      <w:r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r w:rsidRPr="00F70207">
        <w:rPr>
          <w:rFonts w:ascii="Times New Roman" w:hAnsi="Times New Roman" w:cs="Times New Roman"/>
          <w:sz w:val="28"/>
          <w:szCs w:val="28"/>
        </w:rPr>
        <w:t xml:space="preserve"> </w:t>
      </w:r>
      <w:r w:rsidR="00DB41D9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v</w:t>
      </w:r>
      <w:r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ă rog să-mi aprobaţi înscrierea la concursul organizat de </w:t>
      </w:r>
      <w:r w:rsidR="00DB41D9" w:rsidRPr="00F70207">
        <w:rPr>
          <w:rFonts w:ascii="Times New Roman" w:hAnsi="Times New Roman" w:cs="Times New Roman"/>
          <w:b/>
          <w:sz w:val="28"/>
          <w:szCs w:val="28"/>
          <w:lang w:val="ro-RO"/>
        </w:rPr>
        <w:t>Universitatea de Medicină, Farmacie, Științe și Tehnologie „George Emil Palade” din Târgu Mureș</w:t>
      </w:r>
      <w:r w:rsidR="00DB41D9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, în vederea ocupării postului vacant de</w:t>
      </w:r>
      <w:r w:rsidR="00DB41D9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15BDD" w:rsidRPr="00F70207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DB41D9" w:rsidRPr="00F70207">
        <w:rPr>
          <w:rFonts w:ascii="Times New Roman" w:hAnsi="Times New Roman" w:cs="Times New Roman"/>
          <w:sz w:val="28"/>
          <w:szCs w:val="28"/>
        </w:rPr>
        <w:t xml:space="preserve"> </w:t>
      </w:r>
      <w:r w:rsidR="00DB41D9" w:rsidRPr="00F70207">
        <w:rPr>
          <w:rFonts w:ascii="Times New Roman" w:hAnsi="Times New Roman" w:cs="Times New Roman"/>
          <w:sz w:val="28"/>
          <w:szCs w:val="28"/>
          <w:lang w:val="ro-RO"/>
        </w:rPr>
        <w:t xml:space="preserve">în cadrul proiectului </w:t>
      </w:r>
      <w:r w:rsidR="00C15BDD" w:rsidRPr="00F70207">
        <w:rPr>
          <w:rFonts w:ascii="Times New Roman" w:eastAsia="SimSun" w:hAnsi="Times New Roman" w:cs="Times New Roman"/>
          <w:sz w:val="28"/>
          <w:szCs w:val="28"/>
          <w:lang w:bidi="ar"/>
        </w:rPr>
        <w:t>„</w:t>
      </w:r>
      <w:r w:rsidR="00C15BDD" w:rsidRPr="00F70207">
        <w:rPr>
          <w:rFonts w:ascii="Times New Roman" w:eastAsia="Calibri" w:hAnsi="Times New Roman" w:cs="Times New Roman"/>
          <w:b/>
          <w:bCs/>
          <w:sz w:val="28"/>
          <w:szCs w:val="28"/>
        </w:rPr>
        <w:t>Intramural cells as biomarkers and therapeutic targets for Alzheimer's disease”</w:t>
      </w:r>
      <w:r w:rsidR="00C15BDD" w:rsidRPr="00F70207">
        <w:rPr>
          <w:rFonts w:ascii="Times New Roman" w:eastAsia="SimSun" w:hAnsi="Times New Roman" w:cs="Times New Roman"/>
          <w:sz w:val="28"/>
          <w:szCs w:val="28"/>
          <w:lang w:bidi="ar"/>
        </w:rPr>
        <w:t>, contract de finanțare nr. CF63/14.11.2022.</w:t>
      </w:r>
    </w:p>
    <w:p w14:paraId="670CEACA" w14:textId="67AF5064" w:rsidR="00DB41D9" w:rsidRPr="0045551F" w:rsidRDefault="00DB41D9" w:rsidP="0040268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4D8906" w14:textId="338E7F8D" w:rsidR="00402683" w:rsidRPr="0045551F" w:rsidRDefault="00402683" w:rsidP="004026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8C8F4B3" w14:textId="2262BEBC" w:rsidR="00402683" w:rsidRPr="0045551F" w:rsidRDefault="00402683" w:rsidP="00D06C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3BE5C6" w14:textId="78914052" w:rsidR="00402683" w:rsidRPr="0045551F" w:rsidRDefault="00402683" w:rsidP="00D06C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392356" w14:textId="7F8EC3ED" w:rsidR="00402683" w:rsidRPr="0045551F" w:rsidRDefault="00402683" w:rsidP="00D06C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C00BED" w14:textId="78B043AA" w:rsidR="00402683" w:rsidRPr="0045551F" w:rsidRDefault="00402683" w:rsidP="00D06C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551F">
        <w:rPr>
          <w:rFonts w:ascii="Times New Roman" w:hAnsi="Times New Roman" w:cs="Times New Roman"/>
          <w:sz w:val="24"/>
          <w:szCs w:val="24"/>
        </w:rPr>
        <w:t>Data                                                                              Semnatura</w:t>
      </w:r>
    </w:p>
    <w:sectPr w:rsidR="00402683" w:rsidRPr="0045551F" w:rsidSect="00BF650D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44A89"/>
    <w:multiLevelType w:val="hybridMultilevel"/>
    <w:tmpl w:val="629C9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E02"/>
    <w:rsid w:val="00007381"/>
    <w:rsid w:val="00045E72"/>
    <w:rsid w:val="000F3BDF"/>
    <w:rsid w:val="00110939"/>
    <w:rsid w:val="002262A6"/>
    <w:rsid w:val="002434B8"/>
    <w:rsid w:val="003A48C1"/>
    <w:rsid w:val="00402683"/>
    <w:rsid w:val="0045551F"/>
    <w:rsid w:val="00863BDC"/>
    <w:rsid w:val="009A7E02"/>
    <w:rsid w:val="00AA4071"/>
    <w:rsid w:val="00B315A4"/>
    <w:rsid w:val="00BF650D"/>
    <w:rsid w:val="00C15BDD"/>
    <w:rsid w:val="00D06CB4"/>
    <w:rsid w:val="00DB41D9"/>
    <w:rsid w:val="00DE7FBD"/>
    <w:rsid w:val="00E321EA"/>
    <w:rsid w:val="00EA124F"/>
    <w:rsid w:val="00EA4A4B"/>
    <w:rsid w:val="00F70207"/>
    <w:rsid w:val="00FF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61AC5"/>
  <w15:chartTrackingRefBased/>
  <w15:docId w15:val="{72C5DEC0-3138-4304-9924-172FFFD71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7E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POPA</dc:creator>
  <cp:keywords/>
  <dc:description/>
  <cp:lastModifiedBy>Claudia POPA</cp:lastModifiedBy>
  <cp:revision>2</cp:revision>
  <cp:lastPrinted>2023-04-18T11:05:00Z</cp:lastPrinted>
  <dcterms:created xsi:type="dcterms:W3CDTF">2023-07-31T06:19:00Z</dcterms:created>
  <dcterms:modified xsi:type="dcterms:W3CDTF">2023-07-31T06:19:00Z</dcterms:modified>
</cp:coreProperties>
</file>